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F0" w:rsidRPr="001146F0" w:rsidRDefault="001146F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46F0">
        <w:t>Name: ___</w:t>
      </w:r>
      <w:r>
        <w:t>__</w:t>
      </w:r>
      <w:r w:rsidRPr="001146F0">
        <w:t>_________</w:t>
      </w:r>
    </w:p>
    <w:p w:rsidR="001146F0" w:rsidRDefault="001146F0">
      <w:pPr>
        <w:rPr>
          <w:b/>
        </w:rPr>
      </w:pPr>
    </w:p>
    <w:p w:rsidR="0001506C" w:rsidRPr="00A87793" w:rsidRDefault="006A08D7">
      <w:pPr>
        <w:rPr>
          <w:b/>
        </w:rPr>
      </w:pPr>
      <w:r>
        <w:rPr>
          <w:b/>
        </w:rPr>
        <w:t xml:space="preserve">Sheet 451: </w:t>
      </w:r>
      <w:r w:rsidR="00A87793" w:rsidRPr="00A87793">
        <w:rPr>
          <w:b/>
        </w:rPr>
        <w:t>Mini-Project: P</w:t>
      </w:r>
      <w:r w:rsidR="00151BA9">
        <w:rPr>
          <w:b/>
        </w:rPr>
        <w:t>rogram to F</w:t>
      </w:r>
      <w:r w:rsidR="00A87793" w:rsidRPr="00A87793">
        <w:rPr>
          <w:b/>
        </w:rPr>
        <w:t>ind a Zero on an I</w:t>
      </w:r>
      <w:r w:rsidR="0001506C" w:rsidRPr="00A87793">
        <w:rPr>
          <w:b/>
        </w:rPr>
        <w:t>nterval</w:t>
      </w:r>
    </w:p>
    <w:p w:rsidR="0001506C" w:rsidRPr="00A87793" w:rsidRDefault="0001506C"/>
    <w:p w:rsidR="0001506C" w:rsidRPr="00A87793" w:rsidRDefault="0001506C">
      <w:r w:rsidRPr="00A87793">
        <w:t>Goal: Write an algorithm that finds the leftmost zero on a given interval.</w:t>
      </w:r>
    </w:p>
    <w:p w:rsidR="0001506C" w:rsidRPr="00A87793" w:rsidRDefault="0001506C"/>
    <w:p w:rsidR="0001506C" w:rsidRPr="00A87793" w:rsidRDefault="0001506C">
      <w:r w:rsidRPr="00A87793">
        <w:t xml:space="preserve">Write a </w:t>
      </w:r>
      <w:r w:rsidR="00FB3265" w:rsidRPr="00A87793">
        <w:t xml:space="preserve">method for the </w:t>
      </w:r>
      <w:r w:rsidRPr="00A87793">
        <w:t xml:space="preserve">function </w:t>
      </w:r>
      <w:r w:rsidRPr="00A87793">
        <w:rPr>
          <w:i/>
        </w:rPr>
        <w:t>f</w:t>
      </w:r>
      <w:r w:rsidRPr="00A87793">
        <w:t xml:space="preserve"> that takes parameters </w:t>
      </w:r>
      <w:r w:rsidRPr="00A87793">
        <w:rPr>
          <w:i/>
        </w:rPr>
        <w:t>x</w:t>
      </w:r>
      <w:r w:rsidRPr="00A87793">
        <w:t xml:space="preserve">, (the variable) </w:t>
      </w:r>
      <w:r w:rsidRPr="00A87793">
        <w:rPr>
          <w:i/>
        </w:rPr>
        <w:t>a</w:t>
      </w:r>
      <w:r w:rsidRPr="00A87793">
        <w:t xml:space="preserve">, </w:t>
      </w:r>
      <w:r w:rsidRPr="00A87793">
        <w:rPr>
          <w:i/>
        </w:rPr>
        <w:t>b</w:t>
      </w:r>
      <w:r w:rsidRPr="00A87793">
        <w:t xml:space="preserve">, </w:t>
      </w:r>
      <w:r w:rsidRPr="00A87793">
        <w:rPr>
          <w:i/>
        </w:rPr>
        <w:t>c</w:t>
      </w:r>
      <w:r w:rsidRPr="00A87793">
        <w:t xml:space="preserve">, </w:t>
      </w:r>
      <w:r w:rsidRPr="00A87793">
        <w:rPr>
          <w:i/>
        </w:rPr>
        <w:t>d</w:t>
      </w:r>
      <w:r w:rsidRPr="00A87793">
        <w:t xml:space="preserve"> (the constants) and computes any third degree polynomial:</w:t>
      </w:r>
    </w:p>
    <w:p w:rsidR="0001506C" w:rsidRPr="00A87793" w:rsidRDefault="00AD315C">
      <w:r w:rsidRPr="00A87793">
        <w:rPr>
          <w:position w:val="-12"/>
        </w:rPr>
        <w:object w:dxaOrig="28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19.35pt" o:ole="">
            <v:imagedata r:id="rId5" r:pict="rId6" o:title=""/>
          </v:shape>
          <o:OLEObject Type="Embed" ProgID="Equation.DSMT4" ShapeID="_x0000_i1025" DrawAspect="Content" ObjectID="_1318760445" r:id="rId7"/>
        </w:object>
      </w:r>
      <w:r w:rsidR="00FB3265" w:rsidRPr="00A87793">
        <w:t xml:space="preserve"> and returns </w:t>
      </w:r>
      <w:r w:rsidR="00FB3265" w:rsidRPr="00A87793">
        <w:rPr>
          <w:i/>
        </w:rPr>
        <w:t>f</w:t>
      </w:r>
      <w:r w:rsidR="00FB3265" w:rsidRPr="00A87793">
        <w:t xml:space="preserve"> as a double.</w:t>
      </w:r>
    </w:p>
    <w:p w:rsidR="00FB3265" w:rsidRPr="00A87793" w:rsidRDefault="00FB3265" w:rsidP="00FB3265">
      <w:r w:rsidRPr="00A87793">
        <w:t>It should be changeable to other functions as desired.</w:t>
      </w:r>
    </w:p>
    <w:p w:rsidR="0001506C" w:rsidRPr="00A87793" w:rsidRDefault="0001506C"/>
    <w:p w:rsidR="0001506C" w:rsidRPr="00A87793" w:rsidRDefault="0001506C">
      <w:r w:rsidRPr="00A87793">
        <w:t xml:space="preserve">A zero means that </w:t>
      </w:r>
      <w:r w:rsidRPr="00A87793">
        <w:rPr>
          <w:i/>
        </w:rPr>
        <w:t>f</w:t>
      </w:r>
      <w:r w:rsidRPr="00A87793">
        <w:t>(</w:t>
      </w:r>
      <w:r w:rsidRPr="00A87793">
        <w:rPr>
          <w:i/>
        </w:rPr>
        <w:t>x</w:t>
      </w:r>
      <w:r w:rsidRPr="00A87793">
        <w:t>) = 0.</w:t>
      </w:r>
    </w:p>
    <w:p w:rsidR="0001506C" w:rsidRPr="00A87793" w:rsidRDefault="0001506C"/>
    <w:p w:rsidR="0001506C" w:rsidRPr="00A87793" w:rsidRDefault="00FB3265" w:rsidP="0001506C">
      <w:r w:rsidRPr="00A87793">
        <w:t>Double v</w:t>
      </w:r>
      <w:r w:rsidR="0001506C" w:rsidRPr="00A87793">
        <w:t>ariables (don’t worry too much about consta</w:t>
      </w:r>
      <w:r w:rsidRPr="00A87793">
        <w:t xml:space="preserve">nts vs variables at this point) are </w:t>
      </w:r>
      <w:r w:rsidR="0001506C" w:rsidRPr="00A87793">
        <w:t>max, min, a, b, c, d.</w:t>
      </w:r>
    </w:p>
    <w:p w:rsidR="0001506C" w:rsidRPr="00A87793" w:rsidRDefault="0001506C" w:rsidP="0001506C">
      <w:r w:rsidRPr="00A87793">
        <w:t xml:space="preserve">Max and min are the bounds of the interval. </w:t>
      </w:r>
      <w:r w:rsidR="00A87793" w:rsidRPr="00A87793">
        <w:t xml:space="preserve">You can assume (-1, 1), meaning -1 &lt; </w:t>
      </w:r>
      <w:r w:rsidR="00A87793" w:rsidRPr="00A87793">
        <w:rPr>
          <w:i/>
        </w:rPr>
        <w:t>x</w:t>
      </w:r>
      <w:r w:rsidR="00A87793" w:rsidRPr="00A87793">
        <w:t xml:space="preserve"> &lt; 1, or min = -1.0 and max = 1.0.  </w:t>
      </w:r>
      <w:r w:rsidRPr="00A87793">
        <w:t>This means you search for a zero from the minimum bound to the maximum bound.</w:t>
      </w:r>
      <w:r w:rsidR="00FB3265" w:rsidRPr="00A87793">
        <w:t xml:space="preserve"> You only need to report the leftmost </w:t>
      </w:r>
      <w:r w:rsidR="00F74AA1">
        <w:t xml:space="preserve">zero in the </w:t>
      </w:r>
      <w:r w:rsidR="00FB3265" w:rsidRPr="00A87793">
        <w:t xml:space="preserve">bound.  The precision is up to you, but you can begin with an answer to within 0.1.  </w:t>
      </w:r>
      <w:r w:rsidRPr="00A87793">
        <w:t>The variables can be initialized in the code but the code should be able to be modified so the variables a, b, c, and d are provided by the user (eventually also max, and min, but this is not required).</w:t>
      </w:r>
    </w:p>
    <w:p w:rsidR="0001506C" w:rsidRPr="00A87793" w:rsidRDefault="0001506C" w:rsidP="0001506C"/>
    <w:p w:rsidR="0001506C" w:rsidRPr="00A87793" w:rsidRDefault="0001506C" w:rsidP="0001506C">
      <w:r w:rsidRPr="00A87793">
        <w:t>To find a zero, look for a zero crossing. That is, for when the function goes from negative to positive as x increases, or from positive to negative as x increases.  When that happens, you have a zero. That’s what the calculator does.</w:t>
      </w:r>
    </w:p>
    <w:p w:rsidR="0001506C" w:rsidRPr="00A87793" w:rsidRDefault="0001506C" w:rsidP="0001506C"/>
    <w:p w:rsidR="001146F0" w:rsidRDefault="0001506C" w:rsidP="0001506C">
      <w:r w:rsidRPr="00A87793">
        <w:t>You can use your calculator to see what these valu</w:t>
      </w:r>
      <w:r w:rsidR="00A87793" w:rsidRPr="00A87793">
        <w:t xml:space="preserve">es of a, b, c, d do.  Use the values below </w:t>
      </w:r>
      <w:r w:rsidRPr="00A87793">
        <w:t>to test your program.</w:t>
      </w:r>
      <w:r w:rsidR="00A87793" w:rsidRPr="00A87793">
        <w:t xml:space="preserve"> These assume min = -1.0 and max = 1.0 and a third degree polynomial.</w:t>
      </w:r>
      <w:r w:rsidR="001146F0">
        <w:t xml:space="preserve">  </w:t>
      </w:r>
      <w:r w:rsidR="001146F0" w:rsidRPr="001146F0">
        <w:t>Test vectors</w:t>
      </w:r>
      <w:r w:rsidR="001146F0">
        <w:t xml:space="preserve"> just mean values passed to a program to see if it works in different scenarios.</w:t>
      </w:r>
    </w:p>
    <w:p w:rsidR="0001506C" w:rsidRPr="00A87793" w:rsidRDefault="0001506C" w:rsidP="0001506C"/>
    <w:p w:rsidR="00022BB8" w:rsidRDefault="0001506C" w:rsidP="0001506C">
      <w:pPr>
        <w:rPr>
          <w:rFonts w:ascii="Courier" w:hAnsi="Courier" w:cs="Courier"/>
          <w:color w:val="FA6400"/>
        </w:rPr>
      </w:pPr>
      <w:r w:rsidRPr="00A87793">
        <w:rPr>
          <w:rFonts w:ascii="Courier" w:hAnsi="Courier" w:cs="Courier"/>
          <w:color w:val="787878"/>
        </w:rPr>
        <w:t xml:space="preserve"> </w:t>
      </w:r>
      <w:r w:rsidRPr="00A87793">
        <w:rPr>
          <w:rFonts w:ascii="Courier" w:hAnsi="Courier" w:cs="Courier"/>
          <w:color w:val="000000"/>
        </w:rPr>
        <w:t xml:space="preserve">      </w:t>
      </w:r>
      <w:r w:rsidRPr="00A87793">
        <w:rPr>
          <w:rFonts w:ascii="Courier" w:hAnsi="Courier" w:cs="Courier"/>
          <w:color w:val="FA6400"/>
        </w:rPr>
        <w:t xml:space="preserve">/* Useful Test vectors: </w:t>
      </w:r>
    </w:p>
    <w:p w:rsidR="00022BB8" w:rsidRDefault="0001506C" w:rsidP="0001506C">
      <w:pPr>
        <w:rPr>
          <w:rFonts w:ascii="Courier" w:hAnsi="Courier" w:cs="Courier"/>
          <w:color w:val="FA6400"/>
        </w:rPr>
      </w:pPr>
      <w:r w:rsidRPr="00A87793">
        <w:rPr>
          <w:rFonts w:ascii="Courier" w:hAnsi="Courier" w:cs="Courier"/>
          <w:color w:val="787878"/>
        </w:rPr>
        <w:t xml:space="preserve"> </w:t>
      </w:r>
      <w:r w:rsidR="00587537">
        <w:rPr>
          <w:rFonts w:ascii="Courier" w:hAnsi="Courier" w:cs="Courier"/>
          <w:color w:val="FA6400"/>
        </w:rPr>
        <w:t xml:space="preserve">      1 0 -1 0; </w:t>
      </w:r>
      <w:r w:rsidRPr="00A87793">
        <w:rPr>
          <w:rFonts w:ascii="Courier" w:hAnsi="Courier" w:cs="Courier"/>
          <w:color w:val="FA6400"/>
        </w:rPr>
        <w:t>1 1 0 1; 1 0 -0.5 0;</w:t>
      </w:r>
    </w:p>
    <w:p w:rsidR="00022BB8" w:rsidRDefault="007F41B8" w:rsidP="0001506C">
      <w:pPr>
        <w:rPr>
          <w:rFonts w:ascii="Courier" w:hAnsi="Courier" w:cs="Courier"/>
          <w:color w:val="FA6400"/>
        </w:rPr>
      </w:pPr>
      <w:r>
        <w:rPr>
          <w:rFonts w:ascii="Courier" w:hAnsi="Courier" w:cs="Courier"/>
          <w:color w:val="FA6400"/>
        </w:rPr>
        <w:t xml:space="preserve">       </w:t>
      </w:r>
      <w:r w:rsidR="0001506C" w:rsidRPr="00A87793">
        <w:rPr>
          <w:rFonts w:ascii="Courier" w:hAnsi="Courier" w:cs="Courier"/>
          <w:color w:val="FA6400"/>
        </w:rPr>
        <w:t>1 -0.8 1 -0.8; 1 -0.11 1 -0.11;</w:t>
      </w:r>
    </w:p>
    <w:p w:rsidR="00022BB8" w:rsidRDefault="0001506C" w:rsidP="0001506C">
      <w:pPr>
        <w:rPr>
          <w:rFonts w:ascii="Courier" w:hAnsi="Courier" w:cs="Courier"/>
          <w:color w:val="FA6400"/>
        </w:rPr>
      </w:pPr>
      <w:r w:rsidRPr="00A87793">
        <w:rPr>
          <w:rFonts w:ascii="Courier" w:hAnsi="Courier" w:cs="Courier"/>
          <w:color w:val="787878"/>
        </w:rPr>
        <w:t xml:space="preserve"> </w:t>
      </w:r>
      <w:r w:rsidR="00022BB8">
        <w:rPr>
          <w:rFonts w:ascii="Courier" w:hAnsi="Courier" w:cs="Courier"/>
          <w:color w:val="FA6400"/>
        </w:rPr>
        <w:t xml:space="preserve">      1 -1 1 -1; 1 -8 1 5;</w:t>
      </w:r>
    </w:p>
    <w:p w:rsidR="00DA08CC" w:rsidRDefault="007F41B8" w:rsidP="0001506C">
      <w:pPr>
        <w:rPr>
          <w:rFonts w:ascii="Courier" w:hAnsi="Courier" w:cs="Courier"/>
          <w:color w:val="FA6400"/>
        </w:rPr>
      </w:pPr>
      <w:r>
        <w:rPr>
          <w:rFonts w:ascii="Courier" w:hAnsi="Courier" w:cs="Courier"/>
          <w:color w:val="FA6400"/>
        </w:rPr>
        <w:t xml:space="preserve">       -1 2 0 -0.9;  -1 4 0 -1</w:t>
      </w:r>
      <w:r w:rsidR="00DA08CC">
        <w:rPr>
          <w:rFonts w:ascii="Courier" w:hAnsi="Courier" w:cs="Courier"/>
          <w:color w:val="FA6400"/>
        </w:rPr>
        <w:t>;</w:t>
      </w:r>
    </w:p>
    <w:p w:rsidR="00022BB8" w:rsidRDefault="00DA08CC" w:rsidP="0001506C">
      <w:pPr>
        <w:rPr>
          <w:rFonts w:ascii="Courier" w:hAnsi="Courier" w:cs="Courier"/>
          <w:color w:val="FA6400"/>
        </w:rPr>
      </w:pPr>
      <w:r>
        <w:rPr>
          <w:rFonts w:ascii="Courier" w:hAnsi="Courier" w:cs="Courier"/>
          <w:color w:val="FA6400"/>
          <w:sz w:val="24"/>
        </w:rPr>
        <w:t xml:space="preserve">      0 1 -0.9 0.2025</w:t>
      </w:r>
      <w:r w:rsidR="00A54160">
        <w:rPr>
          <w:rFonts w:ascii="Courier" w:hAnsi="Courier" w:cs="Courier"/>
          <w:color w:val="FA6400"/>
          <w:sz w:val="24"/>
        </w:rPr>
        <w:t xml:space="preserve">; </w:t>
      </w:r>
    </w:p>
    <w:p w:rsidR="00022BB8" w:rsidRDefault="00022BB8" w:rsidP="0001506C">
      <w:pPr>
        <w:rPr>
          <w:rFonts w:ascii="Courier" w:hAnsi="Courier" w:cs="Courier"/>
          <w:color w:val="FA6400"/>
          <w:sz w:val="24"/>
        </w:rPr>
      </w:pPr>
      <w:r>
        <w:rPr>
          <w:rFonts w:ascii="Courier" w:hAnsi="Courier" w:cs="Courier"/>
          <w:color w:val="FA6400"/>
          <w:sz w:val="24"/>
        </w:rPr>
        <w:t xml:space="preserve">      -1 -0.6 0.0675 0.06075;  </w:t>
      </w:r>
    </w:p>
    <w:p w:rsidR="00587537" w:rsidRDefault="00022BB8" w:rsidP="0001506C">
      <w:pPr>
        <w:rPr>
          <w:rFonts w:ascii="Courier" w:hAnsi="Courier" w:cs="Courier"/>
          <w:color w:val="FA6400"/>
          <w:sz w:val="24"/>
        </w:rPr>
      </w:pPr>
      <w:r>
        <w:rPr>
          <w:rFonts w:ascii="Courier" w:hAnsi="Courier" w:cs="Courier"/>
          <w:color w:val="FA6400"/>
          <w:sz w:val="24"/>
        </w:rPr>
        <w:t xml:space="preserve">      1 -0.6 -0.0675 0.06075; </w:t>
      </w:r>
    </w:p>
    <w:p w:rsidR="00FB3265" w:rsidRPr="00DA08CC" w:rsidRDefault="00587537" w:rsidP="0001506C">
      <w:pPr>
        <w:rPr>
          <w:rFonts w:ascii="Courier" w:hAnsi="Courier" w:cs="Courier"/>
          <w:color w:val="FA6400"/>
        </w:rPr>
      </w:pPr>
      <w:r>
        <w:rPr>
          <w:rFonts w:ascii="Courier" w:hAnsi="Courier" w:cs="Courier"/>
          <w:color w:val="FA6400"/>
          <w:sz w:val="24"/>
        </w:rPr>
        <w:t xml:space="preserve">      4 5 -1 -2; </w:t>
      </w:r>
      <w:r w:rsidR="0001506C" w:rsidRPr="00A87793">
        <w:rPr>
          <w:rFonts w:ascii="Courier" w:hAnsi="Courier" w:cs="Courier"/>
          <w:color w:val="FA6400"/>
        </w:rPr>
        <w:t>*/</w:t>
      </w:r>
    </w:p>
    <w:p w:rsidR="0001506C" w:rsidRPr="00A87793" w:rsidRDefault="001146F0" w:rsidP="0001506C">
      <w:r>
        <w:br w:type="column"/>
      </w:r>
      <w:r w:rsidR="00A87793" w:rsidRPr="00A87793">
        <w:t>Tasks: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Understand the concept.</w:t>
      </w:r>
      <w:r w:rsidR="00BC7868">
        <w:t xml:space="preserve"> Use your graphing calculator to find Zeros with</w:t>
      </w:r>
      <w:r w:rsidR="00BC7868">
        <w:br/>
      </w:r>
      <w:r w:rsidR="00BC7868">
        <w:rPr>
          <w:rFonts w:ascii="Courier New" w:hAnsi="Courier New"/>
        </w:rPr>
        <w:t>[2nd] [TRACE/CALC] 2:z</w:t>
      </w:r>
      <w:r w:rsidR="00BC7868" w:rsidRPr="00BC7868">
        <w:rPr>
          <w:rFonts w:ascii="Courier New" w:hAnsi="Courier New"/>
        </w:rPr>
        <w:t>ero</w:t>
      </w:r>
      <w:r w:rsidR="00BC7868">
        <w:t>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Make a plan and communicate it to the teacher. Do not start coding without a general plan!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Write some code and show it to the teacher.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Try to make it work. (Keep a log of what does not work yet. It’s OK if something does not work as long as you keep track of what does not work).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Remove redundant code.</w:t>
      </w:r>
      <w:r w:rsidR="00780B26" w:rsidRPr="00A87793">
        <w:t xml:space="preserve">  Make sure you are using methods for repeated tasks.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Figure out how to handle special cases.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>Increase the accuracy.</w:t>
      </w:r>
    </w:p>
    <w:p w:rsidR="00FB3265" w:rsidRPr="00A87793" w:rsidRDefault="00FB3265" w:rsidP="00FB3265">
      <w:pPr>
        <w:pStyle w:val="ListParagraph"/>
        <w:numPr>
          <w:ilvl w:val="0"/>
          <w:numId w:val="1"/>
        </w:numPr>
      </w:pPr>
      <w:r w:rsidRPr="00A87793">
        <w:t xml:space="preserve">Work on extensions: </w:t>
      </w:r>
      <w:r w:rsidR="00635F6A" w:rsidRPr="00A87793">
        <w:t xml:space="preserve">higher accuracy, </w:t>
      </w:r>
      <w:r w:rsidRPr="00A87793">
        <w:t>different bounds, different function</w:t>
      </w:r>
      <w:r w:rsidR="00635F6A" w:rsidRPr="00A87793">
        <w:t>s</w:t>
      </w:r>
      <w:r w:rsidRPr="00A87793">
        <w:t xml:space="preserve">, </w:t>
      </w:r>
      <w:r w:rsidR="00635F6A" w:rsidRPr="00A87793">
        <w:t>multiple zeros, or higher speed. Let the teacher know what you are working on if it’s a different idea from these!</w:t>
      </w:r>
    </w:p>
    <w:p w:rsidR="00635F6A" w:rsidRPr="00A87793" w:rsidRDefault="00635F6A" w:rsidP="00635F6A"/>
    <w:p w:rsidR="004E103A" w:rsidRPr="00A87793" w:rsidRDefault="001146F0" w:rsidP="00635F6A">
      <w:r>
        <w:t>You have __</w:t>
      </w:r>
      <w:r w:rsidR="004E103A" w:rsidRPr="00A87793">
        <w:t xml:space="preserve"> classes to complete the project</w:t>
      </w:r>
      <w:r>
        <w:t>. You will need to spend about __</w:t>
      </w:r>
      <w:r w:rsidR="004E103A" w:rsidRPr="00A87793">
        <w:t xml:space="preserve"> hours outside class.</w:t>
      </w:r>
      <w:r w:rsidR="00A87793" w:rsidRPr="00A87793">
        <w:t xml:space="preserve"> If you have to spend more, then see the teacher.  We don’t want this assignment to take over your lives.</w:t>
      </w:r>
    </w:p>
    <w:p w:rsidR="00A87793" w:rsidRPr="00A87793" w:rsidRDefault="00A87793" w:rsidP="00635F6A"/>
    <w:p w:rsidR="004E103A" w:rsidRPr="00A87793" w:rsidRDefault="00A87793" w:rsidP="00635F6A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2452"/>
        <w:gridCol w:w="1336"/>
        <w:gridCol w:w="1468"/>
      </w:tblGrid>
      <w:tr w:rsidR="008D381F" w:rsidRPr="00A87793">
        <w:tc>
          <w:tcPr>
            <w:tcW w:w="2898" w:type="dxa"/>
          </w:tcPr>
          <w:p w:rsidR="008D381F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</w:t>
            </w:r>
            <w:r w:rsidR="001146F0">
              <w:rPr>
                <w:rFonts w:ascii="Times New Roman" w:hAnsi="Times New Roman" w:cs="Times New Roman"/>
                <w:szCs w:val="32"/>
              </w:rPr>
              <w:t xml:space="preserve"> of code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1146F0" w:rsidRPr="00A87793">
        <w:tc>
          <w:tcPr>
            <w:tcW w:w="2898" w:type="dxa"/>
          </w:tcPr>
          <w:p w:rsidR="001146F0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</w:t>
            </w:r>
          </w:p>
        </w:tc>
        <w:tc>
          <w:tcPr>
            <w:tcW w:w="171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1146F0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 w:rsidR="001146F0"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r w:rsidR="001146F0"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Log of tests performed (i.e. different test vectors)</w:t>
            </w:r>
          </w:p>
        </w:tc>
        <w:tc>
          <w:tcPr>
            <w:tcW w:w="1710" w:type="dxa"/>
          </w:tcPr>
          <w:p w:rsidR="008D381F" w:rsidRPr="00A87793" w:rsidRDefault="008D381F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1146F0" w:rsidRPr="00A87793">
        <w:tc>
          <w:tcPr>
            <w:tcW w:w="2898" w:type="dxa"/>
          </w:tcPr>
          <w:p w:rsidR="001146F0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171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1146F0" w:rsidRPr="00A87793">
        <w:tc>
          <w:tcPr>
            <w:tcW w:w="2898" w:type="dxa"/>
          </w:tcPr>
          <w:p w:rsidR="001146F0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171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participation grade</w:t>
            </w:r>
          </w:p>
        </w:tc>
      </w:tr>
      <w:tr w:rsidR="001146F0" w:rsidRPr="00A87793">
        <w:tc>
          <w:tcPr>
            <w:tcW w:w="2898" w:type="dxa"/>
          </w:tcPr>
          <w:p w:rsidR="001146F0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171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1530" w:type="dxa"/>
          </w:tcPr>
          <w:p w:rsidR="001146F0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D381F" w:rsidRPr="00A87793">
        <w:tc>
          <w:tcPr>
            <w:tcW w:w="2898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171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out of 50</w:t>
            </w:r>
          </w:p>
        </w:tc>
        <w:tc>
          <w:tcPr>
            <w:tcW w:w="1530" w:type="dxa"/>
          </w:tcPr>
          <w:p w:rsidR="008D381F" w:rsidRPr="00A87793" w:rsidRDefault="001146F0" w:rsidP="004E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55 possible</w:t>
            </w:r>
          </w:p>
        </w:tc>
      </w:tr>
    </w:tbl>
    <w:p w:rsidR="0001506C" w:rsidRPr="00A87793" w:rsidRDefault="0001506C" w:rsidP="00A87793"/>
    <w:sectPr w:rsidR="0001506C" w:rsidRPr="00A87793" w:rsidSect="001146F0">
      <w:pgSz w:w="12240" w:h="15840"/>
      <w:pgMar w:top="720" w:right="720" w:bottom="720" w:left="720" w:gutter="0"/>
      <w:cols w:num="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5CC0"/>
    <w:multiLevelType w:val="hybridMultilevel"/>
    <w:tmpl w:val="5AE46A72"/>
    <w:lvl w:ilvl="0" w:tplc="98AA60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1506C"/>
    <w:rsid w:val="0001506C"/>
    <w:rsid w:val="00022BB8"/>
    <w:rsid w:val="00073EF8"/>
    <w:rsid w:val="000D446F"/>
    <w:rsid w:val="001146F0"/>
    <w:rsid w:val="00151BA9"/>
    <w:rsid w:val="00206629"/>
    <w:rsid w:val="002A3C92"/>
    <w:rsid w:val="004E103A"/>
    <w:rsid w:val="00587537"/>
    <w:rsid w:val="005B5F21"/>
    <w:rsid w:val="00635F6A"/>
    <w:rsid w:val="006A08D7"/>
    <w:rsid w:val="0077134F"/>
    <w:rsid w:val="00780B26"/>
    <w:rsid w:val="007F41B8"/>
    <w:rsid w:val="008D381F"/>
    <w:rsid w:val="00996684"/>
    <w:rsid w:val="00A54160"/>
    <w:rsid w:val="00A87793"/>
    <w:rsid w:val="00AD315C"/>
    <w:rsid w:val="00BC7868"/>
    <w:rsid w:val="00DA08CC"/>
    <w:rsid w:val="00EF3384"/>
    <w:rsid w:val="00F74AA1"/>
    <w:rsid w:val="00FB326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B3265"/>
    <w:pPr>
      <w:ind w:left="720"/>
      <w:contextualSpacing/>
    </w:pPr>
  </w:style>
  <w:style w:type="table" w:styleId="TableGrid">
    <w:name w:val="Table Grid"/>
    <w:basedOn w:val="TableNormal"/>
    <w:uiPriority w:val="59"/>
    <w:rsid w:val="00A877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460</Words>
  <Characters>2627</Characters>
  <Application>Microsoft Macintosh Word</Application>
  <DocSecurity>0</DocSecurity>
  <Lines>21</Lines>
  <Paragraphs>5</Paragraphs>
  <ScaleCrop>false</ScaleCrop>
  <Company>The Marin School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6</cp:revision>
  <cp:lastPrinted>2013-10-23T01:17:00Z</cp:lastPrinted>
  <dcterms:created xsi:type="dcterms:W3CDTF">2013-10-23T01:17:00Z</dcterms:created>
  <dcterms:modified xsi:type="dcterms:W3CDTF">2013-11-02T20:34:00Z</dcterms:modified>
</cp:coreProperties>
</file>